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35B33" w14:textId="15A88B44" w:rsidR="00D35143" w:rsidRDefault="00D35143" w:rsidP="00D35143">
      <w:pPr>
        <w:jc w:val="center"/>
        <w:rPr>
          <w:b/>
          <w:sz w:val="24"/>
          <w:szCs w:val="24"/>
        </w:rPr>
      </w:pPr>
      <w:bookmarkStart w:id="0" w:name="_GoBack"/>
      <w:bookmarkEnd w:id="0"/>
      <w:r>
        <w:rPr>
          <w:b/>
          <w:sz w:val="24"/>
          <w:szCs w:val="24"/>
        </w:rPr>
        <w:t>Minutes (Draft) of Shieldaig Community Council</w:t>
      </w:r>
    </w:p>
    <w:p w14:paraId="41FEB7DA" w14:textId="66E4894B" w:rsidR="00D35143" w:rsidRDefault="00D35143" w:rsidP="00D35143">
      <w:pPr>
        <w:jc w:val="center"/>
        <w:rPr>
          <w:b/>
          <w:sz w:val="24"/>
          <w:szCs w:val="24"/>
        </w:rPr>
      </w:pPr>
      <w:r>
        <w:rPr>
          <w:b/>
          <w:sz w:val="24"/>
          <w:szCs w:val="24"/>
        </w:rPr>
        <w:t xml:space="preserve">Tuesday </w:t>
      </w:r>
      <w:r w:rsidR="001A2E45">
        <w:rPr>
          <w:b/>
          <w:sz w:val="24"/>
          <w:szCs w:val="24"/>
        </w:rPr>
        <w:t>5</w:t>
      </w:r>
      <w:r w:rsidR="001A2E45" w:rsidRPr="001A2E45">
        <w:rPr>
          <w:b/>
          <w:sz w:val="24"/>
          <w:szCs w:val="24"/>
          <w:vertAlign w:val="superscript"/>
        </w:rPr>
        <w:t>th</w:t>
      </w:r>
      <w:r w:rsidR="001A2E45">
        <w:rPr>
          <w:b/>
          <w:sz w:val="24"/>
          <w:szCs w:val="24"/>
        </w:rPr>
        <w:t xml:space="preserve"> February 2019</w:t>
      </w:r>
      <w:r>
        <w:rPr>
          <w:b/>
          <w:sz w:val="24"/>
          <w:szCs w:val="24"/>
        </w:rPr>
        <w:t xml:space="preserve"> Shieldaig Village Hall 7</w:t>
      </w:r>
      <w:r w:rsidR="00DB44B5">
        <w:rPr>
          <w:b/>
          <w:sz w:val="24"/>
          <w:szCs w:val="24"/>
        </w:rPr>
        <w:t>.30</w:t>
      </w:r>
      <w:r>
        <w:rPr>
          <w:b/>
          <w:sz w:val="24"/>
          <w:szCs w:val="24"/>
        </w:rPr>
        <w:t xml:space="preserve"> pm</w:t>
      </w:r>
    </w:p>
    <w:p w14:paraId="31E7557C" w14:textId="147589C3" w:rsidR="001A2E45" w:rsidRDefault="001A2E45" w:rsidP="00D35143">
      <w:pPr>
        <w:rPr>
          <w:sz w:val="24"/>
          <w:szCs w:val="24"/>
        </w:rPr>
      </w:pPr>
      <w:r>
        <w:rPr>
          <w:b/>
          <w:sz w:val="24"/>
          <w:szCs w:val="24"/>
        </w:rPr>
        <w:t xml:space="preserve">All </w:t>
      </w:r>
      <w:r w:rsidR="00D35143">
        <w:rPr>
          <w:b/>
          <w:sz w:val="24"/>
          <w:szCs w:val="24"/>
        </w:rPr>
        <w:t>Members Present</w:t>
      </w:r>
      <w:r w:rsidR="00A32877">
        <w:rPr>
          <w:b/>
          <w:sz w:val="24"/>
          <w:szCs w:val="24"/>
        </w:rPr>
        <w:t>,</w:t>
      </w:r>
      <w:r>
        <w:rPr>
          <w:b/>
          <w:sz w:val="24"/>
          <w:szCs w:val="24"/>
        </w:rPr>
        <w:t xml:space="preserve"> Cllr. Alex MacInnes</w:t>
      </w:r>
      <w:r w:rsidR="00A32877">
        <w:rPr>
          <w:b/>
          <w:sz w:val="24"/>
          <w:szCs w:val="24"/>
        </w:rPr>
        <w:t xml:space="preserve"> &amp; 3 m</w:t>
      </w:r>
      <w:r>
        <w:rPr>
          <w:b/>
          <w:sz w:val="24"/>
          <w:szCs w:val="24"/>
        </w:rPr>
        <w:t>embers of the public</w:t>
      </w:r>
      <w:r w:rsidR="00A32877">
        <w:rPr>
          <w:b/>
          <w:sz w:val="24"/>
          <w:szCs w:val="24"/>
        </w:rPr>
        <w:t>.</w:t>
      </w:r>
      <w:r w:rsidR="00D35143">
        <w:rPr>
          <w:sz w:val="24"/>
          <w:szCs w:val="24"/>
        </w:rPr>
        <w:t xml:space="preserve">     </w:t>
      </w:r>
    </w:p>
    <w:p w14:paraId="63DFF7A4" w14:textId="68F2443B" w:rsidR="00D35143" w:rsidRDefault="001A2E45" w:rsidP="00D35143">
      <w:pPr>
        <w:rPr>
          <w:sz w:val="24"/>
          <w:szCs w:val="24"/>
        </w:rPr>
      </w:pPr>
      <w:r>
        <w:rPr>
          <w:b/>
          <w:sz w:val="24"/>
          <w:szCs w:val="24"/>
        </w:rPr>
        <w:t xml:space="preserve">Minutes </w:t>
      </w:r>
      <w:r w:rsidR="00A32877">
        <w:rPr>
          <w:b/>
          <w:sz w:val="24"/>
          <w:szCs w:val="24"/>
        </w:rPr>
        <w:t>6</w:t>
      </w:r>
      <w:r w:rsidR="00A32877" w:rsidRPr="00A32877">
        <w:rPr>
          <w:b/>
          <w:sz w:val="24"/>
          <w:szCs w:val="24"/>
          <w:vertAlign w:val="superscript"/>
        </w:rPr>
        <w:t>th</w:t>
      </w:r>
      <w:r w:rsidR="00A32877">
        <w:rPr>
          <w:b/>
          <w:sz w:val="24"/>
          <w:szCs w:val="24"/>
        </w:rPr>
        <w:t xml:space="preserve"> </w:t>
      </w:r>
      <w:r>
        <w:rPr>
          <w:b/>
          <w:sz w:val="24"/>
          <w:szCs w:val="24"/>
        </w:rPr>
        <w:t>November 2018</w:t>
      </w:r>
      <w:r w:rsidR="00A32877">
        <w:rPr>
          <w:b/>
          <w:sz w:val="24"/>
          <w:szCs w:val="24"/>
        </w:rPr>
        <w:t>.</w:t>
      </w:r>
      <w:r>
        <w:rPr>
          <w:b/>
          <w:sz w:val="24"/>
          <w:szCs w:val="24"/>
        </w:rPr>
        <w:t xml:space="preserve"> </w:t>
      </w:r>
      <w:r>
        <w:rPr>
          <w:sz w:val="24"/>
          <w:szCs w:val="24"/>
        </w:rPr>
        <w:t>Matters arising</w:t>
      </w:r>
      <w:r w:rsidR="00865D13">
        <w:rPr>
          <w:sz w:val="24"/>
          <w:szCs w:val="24"/>
        </w:rPr>
        <w:t>.</w:t>
      </w:r>
      <w:r>
        <w:rPr>
          <w:sz w:val="24"/>
          <w:szCs w:val="24"/>
        </w:rPr>
        <w:t xml:space="preserve"> </w:t>
      </w:r>
      <w:r w:rsidR="00A32877">
        <w:rPr>
          <w:sz w:val="24"/>
          <w:szCs w:val="24"/>
        </w:rPr>
        <w:t>L</w:t>
      </w:r>
      <w:r>
        <w:rPr>
          <w:sz w:val="24"/>
          <w:szCs w:val="24"/>
        </w:rPr>
        <w:t>and boundary issues</w:t>
      </w:r>
      <w:r w:rsidR="00A32877">
        <w:rPr>
          <w:sz w:val="24"/>
          <w:szCs w:val="24"/>
        </w:rPr>
        <w:t xml:space="preserve">: Gordon </w:t>
      </w:r>
      <w:proofErr w:type="gramStart"/>
      <w:r w:rsidR="00A32877">
        <w:rPr>
          <w:sz w:val="24"/>
          <w:szCs w:val="24"/>
        </w:rPr>
        <w:t xml:space="preserve">Drysdale </w:t>
      </w:r>
      <w:r w:rsidR="00DB44B5">
        <w:rPr>
          <w:sz w:val="24"/>
          <w:szCs w:val="24"/>
        </w:rPr>
        <w:t xml:space="preserve"> had</w:t>
      </w:r>
      <w:proofErr w:type="gramEnd"/>
      <w:r w:rsidR="00865D13">
        <w:rPr>
          <w:sz w:val="24"/>
          <w:szCs w:val="24"/>
        </w:rPr>
        <w:t xml:space="preserve"> emailed</w:t>
      </w:r>
      <w:r w:rsidR="00A32877">
        <w:rPr>
          <w:sz w:val="24"/>
          <w:szCs w:val="24"/>
        </w:rPr>
        <w:t xml:space="preserve"> </w:t>
      </w:r>
      <w:r w:rsidR="00DB44B5">
        <w:rPr>
          <w:sz w:val="24"/>
          <w:szCs w:val="24"/>
        </w:rPr>
        <w:t xml:space="preserve">with advice </w:t>
      </w:r>
      <w:r w:rsidR="00A32877">
        <w:rPr>
          <w:sz w:val="24"/>
          <w:szCs w:val="24"/>
        </w:rPr>
        <w:t>on title plans and boundaries</w:t>
      </w:r>
      <w:r w:rsidR="00865D13">
        <w:rPr>
          <w:sz w:val="24"/>
          <w:szCs w:val="24"/>
        </w:rPr>
        <w:t>’ issues</w:t>
      </w:r>
      <w:r w:rsidR="00DB44B5">
        <w:rPr>
          <w:sz w:val="24"/>
          <w:szCs w:val="24"/>
        </w:rPr>
        <w:t xml:space="preserve"> following our last CC meeting</w:t>
      </w:r>
      <w:r w:rsidR="00865D13">
        <w:rPr>
          <w:sz w:val="24"/>
          <w:szCs w:val="24"/>
        </w:rPr>
        <w:t>. I</w:t>
      </w:r>
      <w:r w:rsidR="00A32877">
        <w:rPr>
          <w:sz w:val="24"/>
          <w:szCs w:val="24"/>
        </w:rPr>
        <w:t>f any member of the community is having similar problems please contact Claire</w:t>
      </w:r>
      <w:r w:rsidR="00A818B0">
        <w:rPr>
          <w:sz w:val="24"/>
          <w:szCs w:val="24"/>
        </w:rPr>
        <w:t>.</w:t>
      </w:r>
      <w:r w:rsidR="00A32877">
        <w:rPr>
          <w:sz w:val="24"/>
          <w:szCs w:val="24"/>
        </w:rPr>
        <w:t xml:space="preserve"> Robbie Bain repeated that HC see</w:t>
      </w:r>
      <w:r w:rsidR="008F4544">
        <w:rPr>
          <w:sz w:val="24"/>
          <w:szCs w:val="24"/>
        </w:rPr>
        <w:t>s</w:t>
      </w:r>
      <w:r w:rsidR="00A32877">
        <w:rPr>
          <w:sz w:val="24"/>
          <w:szCs w:val="24"/>
        </w:rPr>
        <w:t xml:space="preserve"> the issue </w:t>
      </w:r>
      <w:r w:rsidR="00865D13">
        <w:rPr>
          <w:sz w:val="24"/>
          <w:szCs w:val="24"/>
        </w:rPr>
        <w:t>as one</w:t>
      </w:r>
      <w:r w:rsidR="008F4544">
        <w:rPr>
          <w:sz w:val="24"/>
          <w:szCs w:val="24"/>
        </w:rPr>
        <w:t xml:space="preserve"> </w:t>
      </w:r>
      <w:r w:rsidR="00A32877">
        <w:rPr>
          <w:sz w:val="24"/>
          <w:szCs w:val="24"/>
        </w:rPr>
        <w:t>for the Registers of Scotland</w:t>
      </w:r>
      <w:r w:rsidR="00865D13">
        <w:rPr>
          <w:sz w:val="24"/>
          <w:szCs w:val="24"/>
        </w:rPr>
        <w:t>.</w:t>
      </w:r>
      <w:r w:rsidR="00D35143">
        <w:rPr>
          <w:sz w:val="24"/>
          <w:szCs w:val="24"/>
        </w:rPr>
        <w:t xml:space="preserve">                                                                                               </w:t>
      </w:r>
    </w:p>
    <w:p w14:paraId="4179BBB8" w14:textId="22F84852" w:rsidR="00D35143" w:rsidRDefault="00D35143" w:rsidP="00D35143">
      <w:pPr>
        <w:rPr>
          <w:sz w:val="24"/>
          <w:szCs w:val="24"/>
        </w:rPr>
      </w:pPr>
      <w:r>
        <w:rPr>
          <w:b/>
          <w:sz w:val="24"/>
          <w:szCs w:val="24"/>
        </w:rPr>
        <w:t>Police matters</w:t>
      </w:r>
      <w:r w:rsidR="001A2E45">
        <w:rPr>
          <w:b/>
          <w:sz w:val="24"/>
          <w:szCs w:val="24"/>
        </w:rPr>
        <w:t xml:space="preserve">. </w:t>
      </w:r>
      <w:r w:rsidR="001A2E45" w:rsidRPr="001A2E45">
        <w:rPr>
          <w:sz w:val="24"/>
          <w:szCs w:val="24"/>
        </w:rPr>
        <w:t>PC Allan not present.</w:t>
      </w:r>
      <w:r w:rsidRPr="001A2E45">
        <w:rPr>
          <w:sz w:val="24"/>
          <w:szCs w:val="24"/>
        </w:rPr>
        <w:t xml:space="preserve"> </w:t>
      </w:r>
    </w:p>
    <w:p w14:paraId="29FB42F0" w14:textId="3AA6CF1A" w:rsidR="008F4544" w:rsidRPr="00542010" w:rsidRDefault="008F4544" w:rsidP="00D35143">
      <w:pPr>
        <w:rPr>
          <w:sz w:val="24"/>
          <w:szCs w:val="24"/>
        </w:rPr>
      </w:pPr>
      <w:r>
        <w:rPr>
          <w:b/>
          <w:sz w:val="24"/>
          <w:szCs w:val="24"/>
        </w:rPr>
        <w:t>Highland Council housing allocation policy</w:t>
      </w:r>
      <w:r w:rsidR="00240BD9">
        <w:rPr>
          <w:b/>
          <w:sz w:val="24"/>
          <w:szCs w:val="24"/>
        </w:rPr>
        <w:t>.</w:t>
      </w:r>
      <w:r>
        <w:rPr>
          <w:b/>
          <w:sz w:val="24"/>
          <w:szCs w:val="24"/>
        </w:rPr>
        <w:t xml:space="preserve"> </w:t>
      </w:r>
      <w:r w:rsidR="00542010">
        <w:rPr>
          <w:sz w:val="24"/>
          <w:szCs w:val="24"/>
        </w:rPr>
        <w:t xml:space="preserve">Shieldaig community’s concern is that there is </w:t>
      </w:r>
      <w:proofErr w:type="gramStart"/>
      <w:r w:rsidR="00542010">
        <w:rPr>
          <w:sz w:val="24"/>
          <w:szCs w:val="24"/>
        </w:rPr>
        <w:t>a  lack</w:t>
      </w:r>
      <w:proofErr w:type="gramEnd"/>
      <w:r w:rsidR="00542010">
        <w:rPr>
          <w:sz w:val="24"/>
          <w:szCs w:val="24"/>
        </w:rPr>
        <w:t xml:space="preserve"> of affordable housing i.e. accommodation which is affordable</w:t>
      </w:r>
      <w:r w:rsidR="005F2097">
        <w:rPr>
          <w:sz w:val="24"/>
          <w:szCs w:val="24"/>
        </w:rPr>
        <w:t xml:space="preserve"> for someone</w:t>
      </w:r>
      <w:r w:rsidR="00542010">
        <w:rPr>
          <w:sz w:val="24"/>
          <w:szCs w:val="24"/>
        </w:rPr>
        <w:t xml:space="preserve"> who is not eligible for social housing. This problem has arisen partly because </w:t>
      </w:r>
      <w:proofErr w:type="spellStart"/>
      <w:r w:rsidR="00542010">
        <w:rPr>
          <w:sz w:val="24"/>
          <w:szCs w:val="24"/>
        </w:rPr>
        <w:t>Baile</w:t>
      </w:r>
      <w:proofErr w:type="spellEnd"/>
      <w:r w:rsidR="00542010">
        <w:rPr>
          <w:sz w:val="24"/>
          <w:szCs w:val="24"/>
        </w:rPr>
        <w:t xml:space="preserve"> </w:t>
      </w:r>
      <w:proofErr w:type="spellStart"/>
      <w:r w:rsidR="00542010">
        <w:rPr>
          <w:sz w:val="24"/>
          <w:szCs w:val="24"/>
        </w:rPr>
        <w:t>Shuas</w:t>
      </w:r>
      <w:proofErr w:type="spellEnd"/>
      <w:r w:rsidR="00542010">
        <w:rPr>
          <w:sz w:val="24"/>
          <w:szCs w:val="24"/>
        </w:rPr>
        <w:t xml:space="preserve"> units </w:t>
      </w:r>
      <w:proofErr w:type="gramStart"/>
      <w:r w:rsidR="00542010">
        <w:rPr>
          <w:sz w:val="24"/>
          <w:szCs w:val="24"/>
        </w:rPr>
        <w:t>( that</w:t>
      </w:r>
      <w:proofErr w:type="gramEnd"/>
      <w:r w:rsidR="00542010">
        <w:rPr>
          <w:sz w:val="24"/>
          <w:szCs w:val="24"/>
        </w:rPr>
        <w:t xml:space="preserve"> </w:t>
      </w:r>
      <w:r w:rsidR="00B560D8">
        <w:rPr>
          <w:sz w:val="24"/>
          <w:szCs w:val="24"/>
        </w:rPr>
        <w:t xml:space="preserve">we </w:t>
      </w:r>
      <w:r w:rsidR="00542010">
        <w:rPr>
          <w:sz w:val="24"/>
          <w:szCs w:val="24"/>
        </w:rPr>
        <w:t>used to regard as affordable housing) are now centrally allocated by HC.</w:t>
      </w:r>
      <w:r w:rsidR="005F2097">
        <w:rPr>
          <w:sz w:val="24"/>
          <w:szCs w:val="24"/>
        </w:rPr>
        <w:t xml:space="preserve"> Cllr. MacInnes said that HC were reviewing the point system as local people can be disadvantaged. Janene Waudby, secretary of Shieldaig Community Association</w:t>
      </w:r>
      <w:r w:rsidR="00865D13">
        <w:rPr>
          <w:sz w:val="24"/>
          <w:szCs w:val="24"/>
        </w:rPr>
        <w:t xml:space="preserve"> (SCA)</w:t>
      </w:r>
      <w:r w:rsidR="0014225B">
        <w:rPr>
          <w:sz w:val="24"/>
          <w:szCs w:val="24"/>
        </w:rPr>
        <w:t>,</w:t>
      </w:r>
      <w:r w:rsidR="005F2097">
        <w:rPr>
          <w:sz w:val="24"/>
          <w:szCs w:val="24"/>
        </w:rPr>
        <w:t xml:space="preserve"> has written a paper “Shieldaig – the Affordable Housing Gap” for HC in order to outline the gap in our community’s housing needs. </w:t>
      </w:r>
      <w:r w:rsidR="00B560D8">
        <w:rPr>
          <w:sz w:val="24"/>
          <w:szCs w:val="24"/>
        </w:rPr>
        <w:t xml:space="preserve">If you </w:t>
      </w:r>
      <w:r w:rsidR="005F2097">
        <w:rPr>
          <w:sz w:val="24"/>
          <w:szCs w:val="24"/>
        </w:rPr>
        <w:t xml:space="preserve">would like a copy email Claire – </w:t>
      </w:r>
      <w:hyperlink r:id="rId5" w:history="1">
        <w:r w:rsidR="005F2097" w:rsidRPr="00D76301">
          <w:rPr>
            <w:rStyle w:val="Hyperlink"/>
            <w:sz w:val="24"/>
            <w:szCs w:val="24"/>
          </w:rPr>
          <w:t>munday125@btinternet.com</w:t>
        </w:r>
      </w:hyperlink>
      <w:r w:rsidR="005F2097">
        <w:rPr>
          <w:sz w:val="24"/>
          <w:szCs w:val="24"/>
        </w:rPr>
        <w:t xml:space="preserve"> </w:t>
      </w:r>
    </w:p>
    <w:p w14:paraId="48A1F6AD" w14:textId="0732CC4B" w:rsidR="005B73AF" w:rsidRPr="00A818B0" w:rsidRDefault="00D35143" w:rsidP="00D35143">
      <w:pPr>
        <w:rPr>
          <w:sz w:val="24"/>
          <w:szCs w:val="24"/>
        </w:rPr>
      </w:pPr>
      <w:r>
        <w:rPr>
          <w:b/>
          <w:sz w:val="24"/>
          <w:szCs w:val="24"/>
        </w:rPr>
        <w:t xml:space="preserve">Roads. </w:t>
      </w:r>
      <w:r w:rsidR="0014225B">
        <w:rPr>
          <w:sz w:val="24"/>
          <w:szCs w:val="24"/>
        </w:rPr>
        <w:t xml:space="preserve">Cllr. MacInnes said HC were aware that they haven’t been carrying out adequate </w:t>
      </w:r>
      <w:r w:rsidR="00FB6D1B">
        <w:rPr>
          <w:sz w:val="24"/>
          <w:szCs w:val="24"/>
        </w:rPr>
        <w:t xml:space="preserve">road </w:t>
      </w:r>
      <w:r w:rsidR="0014225B">
        <w:rPr>
          <w:sz w:val="24"/>
          <w:szCs w:val="24"/>
        </w:rPr>
        <w:t>maintenance</w:t>
      </w:r>
      <w:r w:rsidR="00FB6D1B">
        <w:rPr>
          <w:sz w:val="24"/>
          <w:szCs w:val="24"/>
        </w:rPr>
        <w:t>.</w:t>
      </w:r>
      <w:r w:rsidR="0014225B">
        <w:rPr>
          <w:sz w:val="24"/>
          <w:szCs w:val="24"/>
        </w:rPr>
        <w:t xml:space="preserve"> They are prioritising “A” roads in order to fix pot holes. We are asked to take photos of pot holes that are of concern and report to HC Tel: 01349 886601 or </w:t>
      </w:r>
      <w:r w:rsidR="00FB6D1B">
        <w:rPr>
          <w:sz w:val="24"/>
          <w:szCs w:val="24"/>
        </w:rPr>
        <w:t xml:space="preserve">online </w:t>
      </w:r>
      <w:hyperlink r:id="rId6" w:history="1">
        <w:r w:rsidR="00FB6D1B" w:rsidRPr="00D76301">
          <w:rPr>
            <w:rStyle w:val="Hyperlink"/>
            <w:sz w:val="24"/>
            <w:szCs w:val="24"/>
          </w:rPr>
          <w:t>www.highland.gov.uk</w:t>
        </w:r>
      </w:hyperlink>
      <w:proofErr w:type="gramStart"/>
      <w:r w:rsidR="0014225B">
        <w:rPr>
          <w:sz w:val="24"/>
          <w:szCs w:val="24"/>
        </w:rPr>
        <w:t xml:space="preserve">  Kalie</w:t>
      </w:r>
      <w:proofErr w:type="gramEnd"/>
      <w:r w:rsidR="0014225B">
        <w:rPr>
          <w:sz w:val="24"/>
          <w:szCs w:val="24"/>
        </w:rPr>
        <w:t xml:space="preserve"> raised again the lack of “allow overtaking “ signs on Applecross </w:t>
      </w:r>
      <w:proofErr w:type="spellStart"/>
      <w:r w:rsidR="0014225B">
        <w:rPr>
          <w:sz w:val="24"/>
          <w:szCs w:val="24"/>
        </w:rPr>
        <w:t>coastroad</w:t>
      </w:r>
      <w:proofErr w:type="spellEnd"/>
      <w:r w:rsidR="0014225B">
        <w:rPr>
          <w:sz w:val="24"/>
          <w:szCs w:val="24"/>
        </w:rPr>
        <w:t xml:space="preserve">. Cllr. MacInnes said there were plans for traffic calming measures in Shieldaig CC catchment area in the summer. </w:t>
      </w:r>
      <w:r w:rsidR="0014225B">
        <w:rPr>
          <w:b/>
          <w:sz w:val="24"/>
          <w:szCs w:val="24"/>
        </w:rPr>
        <w:t xml:space="preserve">Gritters. </w:t>
      </w:r>
      <w:r w:rsidR="0014225B">
        <w:rPr>
          <w:sz w:val="24"/>
          <w:szCs w:val="24"/>
        </w:rPr>
        <w:t xml:space="preserve">There </w:t>
      </w:r>
      <w:r w:rsidR="00FB6D1B">
        <w:rPr>
          <w:sz w:val="24"/>
          <w:szCs w:val="24"/>
        </w:rPr>
        <w:t>are</w:t>
      </w:r>
      <w:r w:rsidR="0014225B">
        <w:rPr>
          <w:sz w:val="24"/>
          <w:szCs w:val="24"/>
        </w:rPr>
        <w:t xml:space="preserve"> numerous complaints </w:t>
      </w:r>
      <w:r w:rsidR="00FB6D1B">
        <w:rPr>
          <w:sz w:val="24"/>
          <w:szCs w:val="24"/>
        </w:rPr>
        <w:t>rega</w:t>
      </w:r>
      <w:r w:rsidR="00F4715E">
        <w:rPr>
          <w:sz w:val="24"/>
          <w:szCs w:val="24"/>
        </w:rPr>
        <w:t>r</w:t>
      </w:r>
      <w:r w:rsidR="00FB6D1B">
        <w:rPr>
          <w:sz w:val="24"/>
          <w:szCs w:val="24"/>
        </w:rPr>
        <w:t>ding</w:t>
      </w:r>
      <w:r w:rsidR="0014225B">
        <w:rPr>
          <w:sz w:val="24"/>
          <w:szCs w:val="24"/>
        </w:rPr>
        <w:t xml:space="preserve"> lack of gritting. Why is priority given to the Bealach at the expense of the </w:t>
      </w:r>
      <w:r w:rsidR="00B560D8">
        <w:rPr>
          <w:sz w:val="24"/>
          <w:szCs w:val="24"/>
        </w:rPr>
        <w:t xml:space="preserve">Applecross </w:t>
      </w:r>
      <w:proofErr w:type="spellStart"/>
      <w:r w:rsidR="0014225B">
        <w:rPr>
          <w:sz w:val="24"/>
          <w:szCs w:val="24"/>
        </w:rPr>
        <w:t>coastroad</w:t>
      </w:r>
      <w:proofErr w:type="spellEnd"/>
      <w:r w:rsidR="0014225B">
        <w:rPr>
          <w:sz w:val="24"/>
          <w:szCs w:val="24"/>
        </w:rPr>
        <w:t xml:space="preserve"> where people live and businesses are located? </w:t>
      </w:r>
      <w:r w:rsidR="00C270A4">
        <w:rPr>
          <w:sz w:val="24"/>
          <w:szCs w:val="24"/>
        </w:rPr>
        <w:t>There has also been poor gritting in Glen Torridon which prevents the school bus getting through</w:t>
      </w:r>
      <w:r w:rsidR="00FB6D1B">
        <w:rPr>
          <w:sz w:val="24"/>
          <w:szCs w:val="24"/>
        </w:rPr>
        <w:t xml:space="preserve"> to Shieldaig in the morning</w:t>
      </w:r>
      <w:r w:rsidR="00C270A4">
        <w:rPr>
          <w:sz w:val="24"/>
          <w:szCs w:val="24"/>
        </w:rPr>
        <w:t xml:space="preserve">; parents have been asked to take their children to </w:t>
      </w:r>
      <w:proofErr w:type="spellStart"/>
      <w:r w:rsidR="00C270A4">
        <w:rPr>
          <w:sz w:val="24"/>
          <w:szCs w:val="24"/>
        </w:rPr>
        <w:t>Kinlochewe</w:t>
      </w:r>
      <w:proofErr w:type="spellEnd"/>
      <w:r w:rsidR="00C270A4">
        <w:rPr>
          <w:sz w:val="24"/>
          <w:szCs w:val="24"/>
        </w:rPr>
        <w:t xml:space="preserve"> i</w:t>
      </w:r>
      <w:r w:rsidR="00FB6D1B">
        <w:rPr>
          <w:sz w:val="24"/>
          <w:szCs w:val="24"/>
        </w:rPr>
        <w:t>f</w:t>
      </w:r>
      <w:r w:rsidR="00C270A4">
        <w:rPr>
          <w:sz w:val="24"/>
          <w:szCs w:val="24"/>
        </w:rPr>
        <w:t xml:space="preserve"> they want them to attend </w:t>
      </w:r>
      <w:proofErr w:type="spellStart"/>
      <w:r w:rsidR="00C270A4">
        <w:rPr>
          <w:sz w:val="24"/>
          <w:szCs w:val="24"/>
        </w:rPr>
        <w:t>Gairloch</w:t>
      </w:r>
      <w:proofErr w:type="spellEnd"/>
      <w:r w:rsidR="00C270A4">
        <w:rPr>
          <w:sz w:val="24"/>
          <w:szCs w:val="24"/>
        </w:rPr>
        <w:t xml:space="preserve"> high school.</w:t>
      </w:r>
      <w:r w:rsidR="00FB6D1B">
        <w:rPr>
          <w:sz w:val="24"/>
          <w:szCs w:val="24"/>
        </w:rPr>
        <w:t xml:space="preserve"> </w:t>
      </w:r>
      <w:r w:rsidR="009112E0">
        <w:rPr>
          <w:sz w:val="24"/>
          <w:szCs w:val="24"/>
        </w:rPr>
        <w:t xml:space="preserve"> </w:t>
      </w:r>
      <w:r w:rsidR="009112E0" w:rsidRPr="00A818B0">
        <w:rPr>
          <w:sz w:val="24"/>
          <w:szCs w:val="24"/>
        </w:rPr>
        <w:t xml:space="preserve">The road from </w:t>
      </w:r>
      <w:proofErr w:type="spellStart"/>
      <w:r w:rsidR="009112E0" w:rsidRPr="00A818B0">
        <w:rPr>
          <w:sz w:val="24"/>
          <w:szCs w:val="24"/>
        </w:rPr>
        <w:t>Ardheslaig</w:t>
      </w:r>
      <w:proofErr w:type="spellEnd"/>
      <w:r w:rsidR="009112E0" w:rsidRPr="00A818B0">
        <w:rPr>
          <w:sz w:val="24"/>
          <w:szCs w:val="24"/>
        </w:rPr>
        <w:t xml:space="preserve"> to </w:t>
      </w:r>
      <w:proofErr w:type="spellStart"/>
      <w:r w:rsidR="009112E0" w:rsidRPr="00A818B0">
        <w:rPr>
          <w:sz w:val="24"/>
          <w:szCs w:val="24"/>
        </w:rPr>
        <w:t>Aird</w:t>
      </w:r>
      <w:proofErr w:type="spellEnd"/>
      <w:r w:rsidR="009112E0" w:rsidRPr="00A818B0">
        <w:rPr>
          <w:sz w:val="24"/>
          <w:szCs w:val="24"/>
        </w:rPr>
        <w:t xml:space="preserve"> is not gritted by </w:t>
      </w:r>
      <w:r w:rsidR="00A818B0">
        <w:rPr>
          <w:sz w:val="24"/>
          <w:szCs w:val="24"/>
        </w:rPr>
        <w:t>HC</w:t>
      </w:r>
      <w:r w:rsidR="009112E0" w:rsidRPr="00A818B0">
        <w:rPr>
          <w:sz w:val="24"/>
          <w:szCs w:val="24"/>
        </w:rPr>
        <w:t xml:space="preserve">, although grit is left by the roadside for residents and businesses on this road to spread.  On Friday 1 February </w:t>
      </w:r>
      <w:r w:rsidR="00A818B0">
        <w:rPr>
          <w:sz w:val="24"/>
          <w:szCs w:val="24"/>
        </w:rPr>
        <w:t>HC</w:t>
      </w:r>
      <w:r w:rsidR="009112E0" w:rsidRPr="00A818B0">
        <w:rPr>
          <w:sz w:val="24"/>
          <w:szCs w:val="24"/>
        </w:rPr>
        <w:t xml:space="preserve"> bin lorry skidded on black ice in </w:t>
      </w:r>
      <w:proofErr w:type="spellStart"/>
      <w:r w:rsidR="009112E0" w:rsidRPr="00A818B0">
        <w:rPr>
          <w:sz w:val="24"/>
          <w:szCs w:val="24"/>
        </w:rPr>
        <w:t>Ardheslaig</w:t>
      </w:r>
      <w:proofErr w:type="spellEnd"/>
      <w:r w:rsidR="009112E0" w:rsidRPr="00A818B0">
        <w:rPr>
          <w:sz w:val="24"/>
          <w:szCs w:val="24"/>
        </w:rPr>
        <w:t xml:space="preserve"> and went off the road.  The occupants were unhurt.</w:t>
      </w:r>
    </w:p>
    <w:p w14:paraId="28696560" w14:textId="037A99B9" w:rsidR="00450687" w:rsidRDefault="00FB6D1B" w:rsidP="00D35143">
      <w:pPr>
        <w:rPr>
          <w:sz w:val="24"/>
          <w:szCs w:val="24"/>
        </w:rPr>
      </w:pPr>
      <w:r>
        <w:rPr>
          <w:b/>
          <w:sz w:val="24"/>
          <w:szCs w:val="24"/>
        </w:rPr>
        <w:t>Playpark</w:t>
      </w:r>
      <w:r w:rsidR="00240BD9">
        <w:rPr>
          <w:b/>
          <w:sz w:val="24"/>
          <w:szCs w:val="24"/>
        </w:rPr>
        <w:t>.</w:t>
      </w:r>
      <w:r>
        <w:rPr>
          <w:b/>
          <w:sz w:val="24"/>
          <w:szCs w:val="24"/>
        </w:rPr>
        <w:t xml:space="preserve"> </w:t>
      </w:r>
      <w:r>
        <w:rPr>
          <w:sz w:val="24"/>
          <w:szCs w:val="24"/>
        </w:rPr>
        <w:t xml:space="preserve">Claire contacted Douglas Miles, </w:t>
      </w:r>
      <w:r w:rsidR="00EF531F">
        <w:rPr>
          <w:sz w:val="24"/>
          <w:szCs w:val="24"/>
        </w:rPr>
        <w:t>HC Amenity officer</w:t>
      </w:r>
      <w:r w:rsidR="00865D13">
        <w:rPr>
          <w:sz w:val="24"/>
          <w:szCs w:val="24"/>
        </w:rPr>
        <w:t>.</w:t>
      </w:r>
      <w:r w:rsidR="0016195B">
        <w:rPr>
          <w:sz w:val="24"/>
          <w:szCs w:val="24"/>
        </w:rPr>
        <w:t xml:space="preserve"> He confirmed that HC were aware the play area required work particularly to the fencing, bark pits, climbing frame. He was sorry to confirm HC does not have sufficient funds to do all this work</w:t>
      </w:r>
      <w:r w:rsidR="00865D13">
        <w:rPr>
          <w:sz w:val="24"/>
          <w:szCs w:val="24"/>
        </w:rPr>
        <w:t>; they are</w:t>
      </w:r>
      <w:r w:rsidR="0016195B">
        <w:rPr>
          <w:sz w:val="24"/>
          <w:szCs w:val="24"/>
        </w:rPr>
        <w:t xml:space="preserve"> happy to work with the community giving advice and possibly using some of their limited funds (£200) to help “seed fund” a larger community project.</w:t>
      </w:r>
      <w:r w:rsidR="00865D13">
        <w:rPr>
          <w:sz w:val="24"/>
          <w:szCs w:val="24"/>
        </w:rPr>
        <w:t xml:space="preserve"> S</w:t>
      </w:r>
      <w:r w:rsidR="00450687">
        <w:rPr>
          <w:sz w:val="24"/>
          <w:szCs w:val="24"/>
        </w:rPr>
        <w:t xml:space="preserve">CA have fund-raised over £2000 towards playpark improvements. Douglas Miles recommended a sales rep for children’s playpark equipment meet with us to advise on next steps. </w:t>
      </w:r>
      <w:r w:rsidR="00A818B0">
        <w:rPr>
          <w:sz w:val="24"/>
          <w:szCs w:val="24"/>
        </w:rPr>
        <w:t xml:space="preserve">Tina, Laura, </w:t>
      </w:r>
      <w:r w:rsidR="00450687">
        <w:rPr>
          <w:sz w:val="24"/>
          <w:szCs w:val="24"/>
        </w:rPr>
        <w:t>Claire, Pauline, Viv</w:t>
      </w:r>
      <w:r w:rsidR="00A818B0">
        <w:rPr>
          <w:sz w:val="24"/>
          <w:szCs w:val="24"/>
        </w:rPr>
        <w:t xml:space="preserve"> </w:t>
      </w:r>
      <w:r w:rsidR="00450687">
        <w:rPr>
          <w:sz w:val="24"/>
          <w:szCs w:val="24"/>
        </w:rPr>
        <w:t>are happy to form a sub-g</w:t>
      </w:r>
      <w:r w:rsidR="00F4715E">
        <w:rPr>
          <w:sz w:val="24"/>
          <w:szCs w:val="24"/>
        </w:rPr>
        <w:t>r</w:t>
      </w:r>
      <w:r w:rsidR="00450687">
        <w:rPr>
          <w:sz w:val="24"/>
          <w:szCs w:val="24"/>
        </w:rPr>
        <w:t>oup.</w:t>
      </w:r>
    </w:p>
    <w:p w14:paraId="5FA784CF" w14:textId="29269390" w:rsidR="005A4799" w:rsidRPr="005A4799" w:rsidRDefault="005A4799" w:rsidP="00D35143">
      <w:pPr>
        <w:rPr>
          <w:sz w:val="24"/>
          <w:szCs w:val="24"/>
        </w:rPr>
      </w:pPr>
      <w:r>
        <w:rPr>
          <w:b/>
          <w:sz w:val="24"/>
          <w:szCs w:val="24"/>
        </w:rPr>
        <w:t xml:space="preserve">Public toilets. </w:t>
      </w:r>
      <w:r>
        <w:rPr>
          <w:sz w:val="24"/>
          <w:szCs w:val="24"/>
        </w:rPr>
        <w:t xml:space="preserve">SCA are in discussion with HC regarding repair of </w:t>
      </w:r>
      <w:r w:rsidR="009F1F92">
        <w:rPr>
          <w:sz w:val="24"/>
          <w:szCs w:val="24"/>
        </w:rPr>
        <w:t>roof.</w:t>
      </w:r>
    </w:p>
    <w:p w14:paraId="5B8799E9" w14:textId="7209FCB5" w:rsidR="00FB6D1B" w:rsidRDefault="00450687" w:rsidP="00D35143">
      <w:pPr>
        <w:rPr>
          <w:sz w:val="24"/>
          <w:szCs w:val="24"/>
        </w:rPr>
      </w:pPr>
      <w:r>
        <w:rPr>
          <w:b/>
          <w:sz w:val="24"/>
          <w:szCs w:val="24"/>
        </w:rPr>
        <w:t xml:space="preserve">Community Resilience planning. </w:t>
      </w:r>
      <w:r>
        <w:rPr>
          <w:sz w:val="24"/>
          <w:szCs w:val="24"/>
        </w:rPr>
        <w:t>Kalie, Claire, Duncan and Tom tasked with pulling this together. Claire to contact Sandy Murray SSE to arrange a</w:t>
      </w:r>
      <w:r w:rsidR="00E00AE9">
        <w:rPr>
          <w:sz w:val="24"/>
          <w:szCs w:val="24"/>
        </w:rPr>
        <w:t>n installation of a</w:t>
      </w:r>
      <w:r>
        <w:rPr>
          <w:sz w:val="24"/>
          <w:szCs w:val="24"/>
        </w:rPr>
        <w:t xml:space="preserve"> changeover </w:t>
      </w:r>
      <w:r>
        <w:rPr>
          <w:sz w:val="24"/>
          <w:szCs w:val="24"/>
        </w:rPr>
        <w:lastRenderedPageBreak/>
        <w:t xml:space="preserve">switch for the hall. Duncan and Tom to decide </w:t>
      </w:r>
      <w:r w:rsidR="00E00AE9">
        <w:rPr>
          <w:sz w:val="24"/>
          <w:szCs w:val="24"/>
        </w:rPr>
        <w:t>and order</w:t>
      </w:r>
      <w:r>
        <w:rPr>
          <w:sz w:val="24"/>
          <w:szCs w:val="24"/>
        </w:rPr>
        <w:t xml:space="preserve"> emergency equipment needed which can be stored in shed up by the school. Kalie </w:t>
      </w:r>
      <w:r w:rsidR="00E00AE9">
        <w:rPr>
          <w:sz w:val="24"/>
          <w:szCs w:val="24"/>
        </w:rPr>
        <w:t>to</w:t>
      </w:r>
      <w:r>
        <w:rPr>
          <w:sz w:val="24"/>
          <w:szCs w:val="24"/>
        </w:rPr>
        <w:t xml:space="preserve"> purchas</w:t>
      </w:r>
      <w:r w:rsidR="00E00AE9">
        <w:rPr>
          <w:sz w:val="24"/>
          <w:szCs w:val="24"/>
        </w:rPr>
        <w:t>e</w:t>
      </w:r>
      <w:r>
        <w:rPr>
          <w:sz w:val="24"/>
          <w:szCs w:val="24"/>
        </w:rPr>
        <w:t xml:space="preserve"> a noticeboard </w:t>
      </w:r>
      <w:r w:rsidR="00E00AE9">
        <w:rPr>
          <w:sz w:val="24"/>
          <w:szCs w:val="24"/>
        </w:rPr>
        <w:t xml:space="preserve">for SCC </w:t>
      </w:r>
      <w:r>
        <w:rPr>
          <w:sz w:val="24"/>
          <w:szCs w:val="24"/>
        </w:rPr>
        <w:t>outside the hall where the plan can be displayed with contact numbers and</w:t>
      </w:r>
      <w:r w:rsidR="00E00AE9">
        <w:rPr>
          <w:sz w:val="24"/>
          <w:szCs w:val="24"/>
        </w:rPr>
        <w:t xml:space="preserve"> a</w:t>
      </w:r>
      <w:r>
        <w:rPr>
          <w:sz w:val="24"/>
          <w:szCs w:val="24"/>
        </w:rPr>
        <w:t xml:space="preserve"> “telephone tree” of emergency co-or</w:t>
      </w:r>
      <w:r w:rsidR="00E00AE9">
        <w:rPr>
          <w:sz w:val="24"/>
          <w:szCs w:val="24"/>
        </w:rPr>
        <w:t>d</w:t>
      </w:r>
      <w:r>
        <w:rPr>
          <w:sz w:val="24"/>
          <w:szCs w:val="24"/>
        </w:rPr>
        <w:t>inat</w:t>
      </w:r>
      <w:r w:rsidR="00DC16E2">
        <w:rPr>
          <w:sz w:val="24"/>
          <w:szCs w:val="24"/>
        </w:rPr>
        <w:t>ors.</w:t>
      </w:r>
      <w:r w:rsidR="00E00AE9">
        <w:rPr>
          <w:sz w:val="24"/>
          <w:szCs w:val="24"/>
        </w:rPr>
        <w:t xml:space="preserve"> Viv is now defibrillator custodian; she and Claire </w:t>
      </w:r>
      <w:r w:rsidR="00B560D8">
        <w:rPr>
          <w:sz w:val="24"/>
          <w:szCs w:val="24"/>
        </w:rPr>
        <w:t xml:space="preserve">alternatively </w:t>
      </w:r>
      <w:r w:rsidR="00E00AE9">
        <w:rPr>
          <w:sz w:val="24"/>
          <w:szCs w:val="24"/>
        </w:rPr>
        <w:t xml:space="preserve">carry out monthly checks on the defibrillator. Viv will arrange another resuscitation session in the autumn. </w:t>
      </w:r>
      <w:r w:rsidR="00105293">
        <w:rPr>
          <w:sz w:val="24"/>
          <w:szCs w:val="24"/>
        </w:rPr>
        <w:t>T</w:t>
      </w:r>
      <w:r w:rsidR="00DB44B5">
        <w:rPr>
          <w:sz w:val="24"/>
          <w:szCs w:val="24"/>
        </w:rPr>
        <w:t xml:space="preserve">he issue of poor mobile phone coverage </w:t>
      </w:r>
      <w:r w:rsidR="00105293">
        <w:rPr>
          <w:sz w:val="24"/>
          <w:szCs w:val="24"/>
        </w:rPr>
        <w:t>was discussed and how to address this. Following the meeting Kalie heard from Stuart Robertson, HIE, that R100 contract is still in the procurement phase and now unlikely that a bidder (for full fibre connections) will be chosen until late in 2019.</w:t>
      </w:r>
    </w:p>
    <w:p w14:paraId="7080C14A" w14:textId="14EB9AD0" w:rsidR="00DB44B5" w:rsidRDefault="00DB44B5" w:rsidP="00D35143">
      <w:pPr>
        <w:rPr>
          <w:sz w:val="24"/>
          <w:szCs w:val="24"/>
        </w:rPr>
      </w:pPr>
      <w:r>
        <w:rPr>
          <w:b/>
          <w:sz w:val="24"/>
          <w:szCs w:val="24"/>
        </w:rPr>
        <w:t xml:space="preserve">The third Scottish Rural Parliament. </w:t>
      </w:r>
      <w:r>
        <w:rPr>
          <w:sz w:val="24"/>
          <w:szCs w:val="24"/>
        </w:rPr>
        <w:t>Kalie attended the November meeting in Stranraer. She gave us a summary of the 6 Rural Asks which have been published following the event – more decision-making should be carried out at a local level, and more services should be delivered at a local level; there needs to be a transparent, formalised and obligatory process for identifying rural-urban tensions and needs within the policy-making process; the rural voice needs</w:t>
      </w:r>
      <w:r w:rsidR="00BD4F3B">
        <w:rPr>
          <w:sz w:val="24"/>
          <w:szCs w:val="24"/>
        </w:rPr>
        <w:t xml:space="preserve"> to be heard on issues which are key to the future and sustainability of rural communities; communities need to be educated and supported to take advantage of new legislation designed to empower them; rural communities can be and are agents of change; there is a need for increased cross-sector knowledge and experience-sharing.</w:t>
      </w:r>
    </w:p>
    <w:p w14:paraId="2D9EE5F2" w14:textId="6B22B9B6" w:rsidR="00BD4F3B" w:rsidRPr="00A818B0" w:rsidRDefault="00BD4F3B" w:rsidP="00D35143">
      <w:pPr>
        <w:rPr>
          <w:sz w:val="24"/>
          <w:szCs w:val="24"/>
        </w:rPr>
      </w:pPr>
      <w:r>
        <w:rPr>
          <w:b/>
          <w:sz w:val="24"/>
          <w:szCs w:val="24"/>
        </w:rPr>
        <w:t xml:space="preserve">Mary Street. </w:t>
      </w:r>
      <w:r>
        <w:rPr>
          <w:sz w:val="24"/>
          <w:szCs w:val="24"/>
        </w:rPr>
        <w:t xml:space="preserve">There has been slow progress made regarding </w:t>
      </w:r>
      <w:r w:rsidR="00240BD9">
        <w:rPr>
          <w:sz w:val="24"/>
          <w:szCs w:val="24"/>
        </w:rPr>
        <w:t xml:space="preserve">the </w:t>
      </w:r>
      <w:r>
        <w:rPr>
          <w:sz w:val="24"/>
          <w:szCs w:val="24"/>
        </w:rPr>
        <w:t xml:space="preserve">clearing-up </w:t>
      </w:r>
      <w:r w:rsidR="00240BD9">
        <w:rPr>
          <w:sz w:val="24"/>
          <w:szCs w:val="24"/>
        </w:rPr>
        <w:t xml:space="preserve">of </w:t>
      </w:r>
      <w:r>
        <w:rPr>
          <w:sz w:val="24"/>
          <w:szCs w:val="24"/>
        </w:rPr>
        <w:t xml:space="preserve">the area between the track and the foreshore. There was a discussion as to ownership of this area and </w:t>
      </w:r>
      <w:r w:rsidRPr="00A818B0">
        <w:rPr>
          <w:sz w:val="24"/>
          <w:szCs w:val="24"/>
        </w:rPr>
        <w:t xml:space="preserve">Gordon </w:t>
      </w:r>
      <w:r w:rsidR="009112E0" w:rsidRPr="00A818B0">
        <w:rPr>
          <w:sz w:val="24"/>
          <w:szCs w:val="24"/>
        </w:rPr>
        <w:t>confirmed that it is owned by the Lochcarron Estate</w:t>
      </w:r>
      <w:r w:rsidRPr="00A818B0">
        <w:rPr>
          <w:sz w:val="24"/>
          <w:szCs w:val="24"/>
        </w:rPr>
        <w:t>.</w:t>
      </w:r>
    </w:p>
    <w:p w14:paraId="4AB56F79" w14:textId="022B4554" w:rsidR="00BD4F3B" w:rsidRPr="00BD4F3B" w:rsidRDefault="00BD4F3B" w:rsidP="00D35143">
      <w:pPr>
        <w:rPr>
          <w:sz w:val="24"/>
          <w:szCs w:val="24"/>
        </w:rPr>
      </w:pPr>
      <w:r>
        <w:rPr>
          <w:b/>
          <w:sz w:val="24"/>
          <w:szCs w:val="24"/>
        </w:rPr>
        <w:t xml:space="preserve">Waste Recycling point. </w:t>
      </w:r>
      <w:r>
        <w:rPr>
          <w:sz w:val="24"/>
          <w:szCs w:val="24"/>
        </w:rPr>
        <w:t>There is a plan to tidy up this area by moving the clothes bank and bottle banks to be in line with the other 2 large wheelie bins</w:t>
      </w:r>
      <w:r w:rsidR="00B560D8">
        <w:rPr>
          <w:sz w:val="24"/>
          <w:szCs w:val="24"/>
        </w:rPr>
        <w:t xml:space="preserve"> in line with the public toilets</w:t>
      </w:r>
      <w:r>
        <w:rPr>
          <w:sz w:val="24"/>
          <w:szCs w:val="24"/>
        </w:rPr>
        <w:t>.</w:t>
      </w:r>
    </w:p>
    <w:p w14:paraId="49F74DD5" w14:textId="6DFFACB9" w:rsidR="00D35143" w:rsidRDefault="00D35143" w:rsidP="00D35143">
      <w:pPr>
        <w:rPr>
          <w:sz w:val="24"/>
          <w:szCs w:val="24"/>
        </w:rPr>
      </w:pPr>
      <w:r>
        <w:rPr>
          <w:b/>
          <w:sz w:val="24"/>
          <w:szCs w:val="24"/>
        </w:rPr>
        <w:t>Finance</w:t>
      </w:r>
      <w:r w:rsidR="00240BD9">
        <w:rPr>
          <w:b/>
          <w:sz w:val="24"/>
          <w:szCs w:val="24"/>
        </w:rPr>
        <w:t>.</w:t>
      </w:r>
      <w:r>
        <w:rPr>
          <w:sz w:val="24"/>
          <w:szCs w:val="24"/>
        </w:rPr>
        <w:t xml:space="preserve"> Balance stands at £10,</w:t>
      </w:r>
      <w:r w:rsidR="00BD4F3B">
        <w:rPr>
          <w:sz w:val="24"/>
          <w:szCs w:val="24"/>
        </w:rPr>
        <w:t>230.56p. Hall hire of £80 paid on 20/11/18</w:t>
      </w:r>
      <w:r w:rsidR="001C5527">
        <w:rPr>
          <w:sz w:val="24"/>
          <w:szCs w:val="24"/>
        </w:rPr>
        <w:t xml:space="preserve"> and Kalie reimbursed for accommodation at Rural Parliament meeting in Stranraer.</w:t>
      </w:r>
      <w:r w:rsidR="00BD4F3B">
        <w:rPr>
          <w:sz w:val="24"/>
          <w:szCs w:val="24"/>
        </w:rPr>
        <w:t xml:space="preserve"> Members can claim mileage (45p per mile) if attending a meeting on SCC’s behalf.</w:t>
      </w:r>
      <w:r w:rsidR="001C5527">
        <w:rPr>
          <w:sz w:val="24"/>
          <w:szCs w:val="24"/>
        </w:rPr>
        <w:t xml:space="preserve"> </w:t>
      </w:r>
    </w:p>
    <w:p w14:paraId="2F71B89A" w14:textId="6A7D452C" w:rsidR="00D35143" w:rsidRPr="00A524EF" w:rsidRDefault="00D35143" w:rsidP="00D35143">
      <w:pPr>
        <w:rPr>
          <w:sz w:val="24"/>
          <w:szCs w:val="24"/>
        </w:rPr>
      </w:pPr>
      <w:r>
        <w:rPr>
          <w:b/>
          <w:sz w:val="24"/>
          <w:szCs w:val="24"/>
        </w:rPr>
        <w:t>Planning matters</w:t>
      </w:r>
      <w:r w:rsidR="00240BD9">
        <w:rPr>
          <w:b/>
          <w:sz w:val="24"/>
          <w:szCs w:val="24"/>
        </w:rPr>
        <w:t>.</w:t>
      </w:r>
      <w:r>
        <w:rPr>
          <w:b/>
          <w:sz w:val="24"/>
          <w:szCs w:val="24"/>
        </w:rPr>
        <w:t xml:space="preserve"> </w:t>
      </w:r>
      <w:r w:rsidR="008F23A6">
        <w:rPr>
          <w:b/>
          <w:sz w:val="24"/>
          <w:szCs w:val="24"/>
        </w:rPr>
        <w:t xml:space="preserve">Scottish Salmon Company (SSC) planned expansion at </w:t>
      </w:r>
      <w:proofErr w:type="spellStart"/>
      <w:r w:rsidR="008F23A6">
        <w:rPr>
          <w:b/>
          <w:sz w:val="24"/>
          <w:szCs w:val="24"/>
        </w:rPr>
        <w:t>Aird</w:t>
      </w:r>
      <w:proofErr w:type="spellEnd"/>
      <w:r w:rsidR="008F23A6">
        <w:rPr>
          <w:b/>
          <w:sz w:val="24"/>
          <w:szCs w:val="24"/>
        </w:rPr>
        <w:t xml:space="preserve">. </w:t>
      </w:r>
      <w:r w:rsidR="008F23A6">
        <w:rPr>
          <w:sz w:val="24"/>
          <w:szCs w:val="24"/>
        </w:rPr>
        <w:t>Having heard views at a joint public meeting on 5</w:t>
      </w:r>
      <w:r w:rsidR="008F23A6" w:rsidRPr="008F23A6">
        <w:rPr>
          <w:sz w:val="24"/>
          <w:szCs w:val="24"/>
          <w:vertAlign w:val="superscript"/>
        </w:rPr>
        <w:t>th</w:t>
      </w:r>
      <w:r w:rsidR="008F23A6">
        <w:rPr>
          <w:sz w:val="24"/>
          <w:szCs w:val="24"/>
        </w:rPr>
        <w:t xml:space="preserve"> January </w:t>
      </w:r>
      <w:r w:rsidR="00B560D8">
        <w:rPr>
          <w:sz w:val="24"/>
          <w:szCs w:val="24"/>
        </w:rPr>
        <w:t>from</w:t>
      </w:r>
      <w:r w:rsidR="008F23A6">
        <w:rPr>
          <w:sz w:val="24"/>
          <w:szCs w:val="24"/>
        </w:rPr>
        <w:t xml:space="preserve"> SCC &amp; SCA, SCC have decided to </w:t>
      </w:r>
      <w:r w:rsidR="008F23A6" w:rsidRPr="0052062F">
        <w:rPr>
          <w:sz w:val="24"/>
          <w:szCs w:val="24"/>
        </w:rPr>
        <w:t xml:space="preserve">object to this expansion even though the </w:t>
      </w:r>
      <w:r w:rsidR="009112E0" w:rsidRPr="0052062F">
        <w:rPr>
          <w:sz w:val="24"/>
          <w:szCs w:val="24"/>
        </w:rPr>
        <w:t xml:space="preserve">proposed expansion in cage numbers </w:t>
      </w:r>
      <w:r w:rsidR="008F23A6" w:rsidRPr="0052062F">
        <w:rPr>
          <w:sz w:val="24"/>
          <w:szCs w:val="24"/>
        </w:rPr>
        <w:t xml:space="preserve">has been reduced from 6 to 4. </w:t>
      </w:r>
      <w:r w:rsidR="009112E0" w:rsidRPr="0052062F">
        <w:rPr>
          <w:sz w:val="24"/>
          <w:szCs w:val="24"/>
        </w:rPr>
        <w:t>This remains a 40% increase in cage numbers</w:t>
      </w:r>
      <w:r w:rsidR="009112E0" w:rsidRPr="009112E0">
        <w:rPr>
          <w:color w:val="FF0000"/>
          <w:sz w:val="24"/>
          <w:szCs w:val="24"/>
        </w:rPr>
        <w:t>.</w:t>
      </w:r>
      <w:r w:rsidR="009112E0">
        <w:rPr>
          <w:sz w:val="24"/>
          <w:szCs w:val="24"/>
        </w:rPr>
        <w:t xml:space="preserve">  </w:t>
      </w:r>
      <w:r w:rsidR="008F23A6">
        <w:rPr>
          <w:sz w:val="24"/>
          <w:szCs w:val="24"/>
        </w:rPr>
        <w:t xml:space="preserve">Our basis for objection is a deeply held concern relating to the environmental impact of SSC’s current operations. SEPA notified us on 1/2/19 that they propose to grant the application. We have 21 days to </w:t>
      </w:r>
      <w:r w:rsidR="00A524EF">
        <w:rPr>
          <w:sz w:val="24"/>
          <w:szCs w:val="24"/>
        </w:rPr>
        <w:t xml:space="preserve">explain why we </w:t>
      </w:r>
      <w:r w:rsidR="008F23A6">
        <w:rPr>
          <w:sz w:val="24"/>
          <w:szCs w:val="24"/>
        </w:rPr>
        <w:t>object to SEPA’s proposed determination</w:t>
      </w:r>
      <w:r w:rsidR="00A524EF">
        <w:rPr>
          <w:sz w:val="24"/>
          <w:szCs w:val="24"/>
        </w:rPr>
        <w:t xml:space="preserve"> and send it</w:t>
      </w:r>
      <w:r w:rsidR="008F23A6">
        <w:rPr>
          <w:sz w:val="24"/>
          <w:szCs w:val="24"/>
        </w:rPr>
        <w:t xml:space="preserve"> to Scottish Ministers</w:t>
      </w:r>
      <w:r w:rsidR="00A524EF">
        <w:rPr>
          <w:sz w:val="24"/>
          <w:szCs w:val="24"/>
        </w:rPr>
        <w:t xml:space="preserve">. </w:t>
      </w:r>
      <w:r w:rsidR="00AF0331">
        <w:rPr>
          <w:sz w:val="24"/>
          <w:szCs w:val="24"/>
        </w:rPr>
        <w:t xml:space="preserve">Individuals can send their own responses to SEPA if they wish. </w:t>
      </w:r>
      <w:r w:rsidR="00A524EF">
        <w:rPr>
          <w:sz w:val="24"/>
          <w:szCs w:val="24"/>
        </w:rPr>
        <w:t xml:space="preserve">As yet SSC have not applied to HC for planning permission. </w:t>
      </w:r>
      <w:r w:rsidR="00A524EF">
        <w:rPr>
          <w:b/>
          <w:sz w:val="24"/>
          <w:szCs w:val="24"/>
        </w:rPr>
        <w:t xml:space="preserve">Planning development of 2 housing plots at </w:t>
      </w:r>
      <w:proofErr w:type="spellStart"/>
      <w:r w:rsidR="00A524EF">
        <w:rPr>
          <w:b/>
          <w:sz w:val="24"/>
          <w:szCs w:val="24"/>
        </w:rPr>
        <w:t>Baile</w:t>
      </w:r>
      <w:proofErr w:type="spellEnd"/>
      <w:r w:rsidR="00A524EF">
        <w:rPr>
          <w:b/>
          <w:sz w:val="24"/>
          <w:szCs w:val="24"/>
        </w:rPr>
        <w:t xml:space="preserve"> </w:t>
      </w:r>
      <w:proofErr w:type="spellStart"/>
      <w:r w:rsidR="00A524EF">
        <w:rPr>
          <w:b/>
          <w:sz w:val="24"/>
          <w:szCs w:val="24"/>
        </w:rPr>
        <w:t>Shuas</w:t>
      </w:r>
      <w:proofErr w:type="spellEnd"/>
      <w:r w:rsidR="00A524EF">
        <w:rPr>
          <w:b/>
          <w:sz w:val="24"/>
          <w:szCs w:val="24"/>
        </w:rPr>
        <w:t xml:space="preserve"> by Hugh </w:t>
      </w:r>
      <w:proofErr w:type="spellStart"/>
      <w:r w:rsidR="00A524EF">
        <w:rPr>
          <w:b/>
          <w:sz w:val="24"/>
          <w:szCs w:val="24"/>
        </w:rPr>
        <w:t>Tollemache</w:t>
      </w:r>
      <w:proofErr w:type="spellEnd"/>
      <w:r w:rsidR="00A524EF">
        <w:rPr>
          <w:b/>
          <w:sz w:val="24"/>
          <w:szCs w:val="24"/>
        </w:rPr>
        <w:t xml:space="preserve">. </w:t>
      </w:r>
      <w:r w:rsidR="0003509D">
        <w:rPr>
          <w:sz w:val="24"/>
          <w:szCs w:val="24"/>
        </w:rPr>
        <w:t xml:space="preserve">CC have no objection to residential development of these 2 plots. There is some uncertainty how the Woodland Trust may be involved in the development of these plots as they have not been </w:t>
      </w:r>
      <w:proofErr w:type="gramStart"/>
      <w:r w:rsidR="0003509D">
        <w:rPr>
          <w:sz w:val="24"/>
          <w:szCs w:val="24"/>
        </w:rPr>
        <w:t>in  contact</w:t>
      </w:r>
      <w:proofErr w:type="gramEnd"/>
      <w:r w:rsidR="0003509D">
        <w:rPr>
          <w:sz w:val="24"/>
          <w:szCs w:val="24"/>
        </w:rPr>
        <w:t xml:space="preserve"> with </w:t>
      </w:r>
      <w:r w:rsidR="00A52D55">
        <w:rPr>
          <w:sz w:val="24"/>
          <w:szCs w:val="24"/>
        </w:rPr>
        <w:t>the village about their plans. CC to contact WT</w:t>
      </w:r>
      <w:r w:rsidR="00105293">
        <w:rPr>
          <w:sz w:val="24"/>
          <w:szCs w:val="24"/>
        </w:rPr>
        <w:t xml:space="preserve"> and invite them to a CC meeting.</w:t>
      </w:r>
      <w:r w:rsidR="00BB1B37">
        <w:rPr>
          <w:sz w:val="24"/>
          <w:szCs w:val="24"/>
        </w:rPr>
        <w:t xml:space="preserve">                                                                                                         No other relevant planning applications.</w:t>
      </w:r>
    </w:p>
    <w:p w14:paraId="5CAFBCE3" w14:textId="721E8D9F" w:rsidR="00240BD9" w:rsidRPr="00240BD9" w:rsidRDefault="00D35143" w:rsidP="00D35143">
      <w:pPr>
        <w:rPr>
          <w:sz w:val="24"/>
          <w:szCs w:val="24"/>
        </w:rPr>
      </w:pPr>
      <w:r>
        <w:rPr>
          <w:b/>
          <w:sz w:val="24"/>
          <w:szCs w:val="24"/>
        </w:rPr>
        <w:t xml:space="preserve">Correspondence: </w:t>
      </w:r>
      <w:r w:rsidR="00240BD9">
        <w:rPr>
          <w:sz w:val="24"/>
          <w:szCs w:val="24"/>
        </w:rPr>
        <w:t xml:space="preserve">a member of the Shieldaig community has raised the legitimacy of the decking adjacent </w:t>
      </w:r>
      <w:r w:rsidR="00240BD9" w:rsidRPr="00A818B0">
        <w:rPr>
          <w:sz w:val="24"/>
          <w:szCs w:val="24"/>
        </w:rPr>
        <w:t xml:space="preserve">to </w:t>
      </w:r>
      <w:r w:rsidR="009112E0" w:rsidRPr="00A818B0">
        <w:rPr>
          <w:sz w:val="24"/>
          <w:szCs w:val="24"/>
        </w:rPr>
        <w:t xml:space="preserve">the flat above </w:t>
      </w:r>
      <w:r w:rsidR="00240BD9">
        <w:rPr>
          <w:sz w:val="24"/>
          <w:szCs w:val="24"/>
        </w:rPr>
        <w:t xml:space="preserve">Nanny’s café. Claire has spoken to the owner. CC decided it is not a development that falls under any of the Planning Acts. </w:t>
      </w:r>
      <w:r w:rsidR="00240BD9">
        <w:rPr>
          <w:b/>
          <w:sz w:val="24"/>
          <w:szCs w:val="24"/>
        </w:rPr>
        <w:t xml:space="preserve">Developer Contributions Supplementary guidance: </w:t>
      </w:r>
      <w:r w:rsidR="00240BD9">
        <w:rPr>
          <w:sz w:val="24"/>
          <w:szCs w:val="24"/>
        </w:rPr>
        <w:t xml:space="preserve">anyone interested in guidance updates on requirements for all scales and types of development, including single house applications contact </w:t>
      </w:r>
      <w:hyperlink r:id="rId7" w:history="1">
        <w:r w:rsidR="00F4715E" w:rsidRPr="00D76301">
          <w:rPr>
            <w:rStyle w:val="Hyperlink"/>
            <w:sz w:val="24"/>
            <w:szCs w:val="24"/>
          </w:rPr>
          <w:t>devplans@highland.gov.uk</w:t>
        </w:r>
      </w:hyperlink>
      <w:r w:rsidR="00F4715E">
        <w:rPr>
          <w:sz w:val="24"/>
          <w:szCs w:val="24"/>
        </w:rPr>
        <w:t xml:space="preserve"> </w:t>
      </w:r>
    </w:p>
    <w:p w14:paraId="44B9390B" w14:textId="692C323E" w:rsidR="00D35143" w:rsidRPr="007662F3" w:rsidRDefault="00F4715E" w:rsidP="00D35143">
      <w:pPr>
        <w:rPr>
          <w:sz w:val="24"/>
          <w:szCs w:val="24"/>
        </w:rPr>
      </w:pPr>
      <w:r>
        <w:rPr>
          <w:b/>
          <w:sz w:val="24"/>
          <w:szCs w:val="24"/>
        </w:rPr>
        <w:t xml:space="preserve">AOB: </w:t>
      </w:r>
      <w:r w:rsidR="00AE5175">
        <w:rPr>
          <w:b/>
          <w:sz w:val="24"/>
          <w:szCs w:val="24"/>
        </w:rPr>
        <w:t xml:space="preserve">HC </w:t>
      </w:r>
      <w:r w:rsidR="00D35143" w:rsidRPr="00AF0331">
        <w:rPr>
          <w:b/>
          <w:sz w:val="24"/>
          <w:szCs w:val="24"/>
        </w:rPr>
        <w:t>CC scheme review</w:t>
      </w:r>
      <w:r w:rsidR="00D35143">
        <w:rPr>
          <w:sz w:val="24"/>
          <w:szCs w:val="24"/>
        </w:rPr>
        <w:t xml:space="preserve"> </w:t>
      </w:r>
      <w:r w:rsidR="00AF0331">
        <w:rPr>
          <w:sz w:val="24"/>
          <w:szCs w:val="24"/>
        </w:rPr>
        <w:t xml:space="preserve">of the </w:t>
      </w:r>
      <w:r w:rsidR="00D35143">
        <w:rPr>
          <w:sz w:val="24"/>
          <w:szCs w:val="24"/>
        </w:rPr>
        <w:t xml:space="preserve">154 CC’s across Highland </w:t>
      </w:r>
      <w:r w:rsidR="00AF0331">
        <w:rPr>
          <w:sz w:val="24"/>
          <w:szCs w:val="24"/>
        </w:rPr>
        <w:t>have decided not to change the current boundaries.</w:t>
      </w:r>
      <w:r>
        <w:rPr>
          <w:sz w:val="24"/>
          <w:szCs w:val="24"/>
        </w:rPr>
        <w:t xml:space="preserve"> </w:t>
      </w:r>
      <w:r w:rsidR="00A818B0">
        <w:rPr>
          <w:sz w:val="24"/>
          <w:szCs w:val="24"/>
        </w:rPr>
        <w:t xml:space="preserve">This means that SCC’s suggestion to approach Torridon &amp; </w:t>
      </w:r>
      <w:proofErr w:type="spellStart"/>
      <w:r w:rsidR="00A818B0">
        <w:rPr>
          <w:sz w:val="24"/>
          <w:szCs w:val="24"/>
        </w:rPr>
        <w:t>Kinlochewe</w:t>
      </w:r>
      <w:proofErr w:type="spellEnd"/>
      <w:r w:rsidR="00A818B0">
        <w:rPr>
          <w:sz w:val="24"/>
          <w:szCs w:val="24"/>
        </w:rPr>
        <w:t xml:space="preserve"> CC as to the possibility of amalgamating will not be necessary.</w:t>
      </w:r>
      <w:r>
        <w:rPr>
          <w:sz w:val="24"/>
          <w:szCs w:val="24"/>
        </w:rPr>
        <w:t xml:space="preserve">  </w:t>
      </w:r>
      <w:r w:rsidR="00AE5175">
        <w:rPr>
          <w:sz w:val="24"/>
          <w:szCs w:val="24"/>
        </w:rPr>
        <w:t xml:space="preserve">                                        </w:t>
      </w:r>
      <w:r w:rsidR="00AF0331">
        <w:rPr>
          <w:b/>
          <w:sz w:val="24"/>
          <w:szCs w:val="24"/>
        </w:rPr>
        <w:t>Kinloch Woodlands SCIO.</w:t>
      </w:r>
      <w:r>
        <w:rPr>
          <w:b/>
          <w:sz w:val="24"/>
          <w:szCs w:val="24"/>
        </w:rPr>
        <w:t xml:space="preserve"> </w:t>
      </w:r>
      <w:r>
        <w:rPr>
          <w:sz w:val="24"/>
          <w:szCs w:val="24"/>
        </w:rPr>
        <w:t>R</w:t>
      </w:r>
      <w:r w:rsidR="00D35143">
        <w:rPr>
          <w:sz w:val="24"/>
          <w:szCs w:val="24"/>
        </w:rPr>
        <w:t>ichard Munday</w:t>
      </w:r>
      <w:r w:rsidR="00BB37BD">
        <w:rPr>
          <w:sz w:val="24"/>
          <w:szCs w:val="24"/>
        </w:rPr>
        <w:t xml:space="preserve">, </w:t>
      </w:r>
      <w:r w:rsidR="00AF0331">
        <w:rPr>
          <w:sz w:val="24"/>
          <w:szCs w:val="24"/>
        </w:rPr>
        <w:t xml:space="preserve">is invited </w:t>
      </w:r>
      <w:r w:rsidR="00D35143">
        <w:rPr>
          <w:sz w:val="24"/>
          <w:szCs w:val="24"/>
        </w:rPr>
        <w:t xml:space="preserve">to attend CC meeting </w:t>
      </w:r>
      <w:r w:rsidR="00AF0331">
        <w:rPr>
          <w:sz w:val="24"/>
          <w:szCs w:val="24"/>
        </w:rPr>
        <w:t>on 2</w:t>
      </w:r>
      <w:r w:rsidR="00AF0331" w:rsidRPr="00AF0331">
        <w:rPr>
          <w:sz w:val="24"/>
          <w:szCs w:val="24"/>
          <w:vertAlign w:val="superscript"/>
        </w:rPr>
        <w:t>nd</w:t>
      </w:r>
      <w:r w:rsidR="00AF0331">
        <w:rPr>
          <w:sz w:val="24"/>
          <w:szCs w:val="24"/>
        </w:rPr>
        <w:t xml:space="preserve"> April</w:t>
      </w:r>
      <w:r w:rsidR="00BB37BD">
        <w:rPr>
          <w:sz w:val="24"/>
          <w:szCs w:val="24"/>
        </w:rPr>
        <w:t xml:space="preserve"> to discuss</w:t>
      </w:r>
      <w:r w:rsidR="00270022">
        <w:rPr>
          <w:sz w:val="24"/>
          <w:szCs w:val="24"/>
        </w:rPr>
        <w:t xml:space="preserve"> KW</w:t>
      </w:r>
      <w:r w:rsidR="00AE5175">
        <w:rPr>
          <w:sz w:val="24"/>
          <w:szCs w:val="24"/>
        </w:rPr>
        <w:t xml:space="preserve"> </w:t>
      </w:r>
      <w:r w:rsidR="00270022">
        <w:rPr>
          <w:sz w:val="24"/>
          <w:szCs w:val="24"/>
        </w:rPr>
        <w:t>SCIO’s future plans.</w:t>
      </w:r>
      <w:r w:rsidR="007662F3">
        <w:rPr>
          <w:sz w:val="24"/>
          <w:szCs w:val="24"/>
        </w:rPr>
        <w:t xml:space="preserve"> </w:t>
      </w:r>
      <w:r w:rsidR="007662F3">
        <w:rPr>
          <w:b/>
          <w:sz w:val="24"/>
          <w:szCs w:val="24"/>
        </w:rPr>
        <w:t xml:space="preserve">Wester Ross Biosphere meeting: </w:t>
      </w:r>
      <w:r w:rsidR="007662F3">
        <w:rPr>
          <w:sz w:val="24"/>
          <w:szCs w:val="24"/>
        </w:rPr>
        <w:t>Kalie to attend meeting in Ullapool on 9</w:t>
      </w:r>
      <w:r w:rsidR="007662F3" w:rsidRPr="007662F3">
        <w:rPr>
          <w:sz w:val="24"/>
          <w:szCs w:val="24"/>
          <w:vertAlign w:val="superscript"/>
        </w:rPr>
        <w:t>th</w:t>
      </w:r>
      <w:r w:rsidR="007662F3">
        <w:rPr>
          <w:sz w:val="24"/>
          <w:szCs w:val="24"/>
        </w:rPr>
        <w:t xml:space="preserve"> February.</w:t>
      </w:r>
    </w:p>
    <w:p w14:paraId="10CE337D" w14:textId="6026021F" w:rsidR="00D35143" w:rsidRDefault="00D35143" w:rsidP="00D35143">
      <w:pPr>
        <w:rPr>
          <w:b/>
          <w:sz w:val="24"/>
          <w:szCs w:val="24"/>
        </w:rPr>
      </w:pPr>
      <w:r>
        <w:rPr>
          <w:b/>
          <w:sz w:val="24"/>
          <w:szCs w:val="24"/>
        </w:rPr>
        <w:t xml:space="preserve">Date of next meeting: </w:t>
      </w:r>
      <w:r w:rsidR="001A2E45">
        <w:rPr>
          <w:b/>
          <w:sz w:val="24"/>
          <w:szCs w:val="24"/>
        </w:rPr>
        <w:t>5</w:t>
      </w:r>
      <w:r w:rsidR="001A2E45" w:rsidRPr="001A2E45">
        <w:rPr>
          <w:b/>
          <w:sz w:val="24"/>
          <w:szCs w:val="24"/>
          <w:vertAlign w:val="superscript"/>
        </w:rPr>
        <w:t>th</w:t>
      </w:r>
      <w:r w:rsidR="001A2E45">
        <w:rPr>
          <w:b/>
          <w:sz w:val="24"/>
          <w:szCs w:val="24"/>
        </w:rPr>
        <w:t xml:space="preserve"> March 7.30pm. </w:t>
      </w:r>
      <w:r w:rsidR="001A2E45">
        <w:rPr>
          <w:sz w:val="24"/>
          <w:szCs w:val="24"/>
        </w:rPr>
        <w:t>Thereafter:</w:t>
      </w:r>
      <w:r>
        <w:rPr>
          <w:sz w:val="24"/>
          <w:szCs w:val="24"/>
        </w:rPr>
        <w:t xml:space="preserve"> 2</w:t>
      </w:r>
      <w:r>
        <w:rPr>
          <w:sz w:val="24"/>
          <w:szCs w:val="24"/>
          <w:vertAlign w:val="superscript"/>
        </w:rPr>
        <w:t>nd</w:t>
      </w:r>
      <w:r>
        <w:rPr>
          <w:sz w:val="24"/>
          <w:szCs w:val="24"/>
        </w:rPr>
        <w:t xml:space="preserve"> April, 7</w:t>
      </w:r>
      <w:r>
        <w:rPr>
          <w:sz w:val="24"/>
          <w:szCs w:val="24"/>
          <w:vertAlign w:val="superscript"/>
        </w:rPr>
        <w:t>th</w:t>
      </w:r>
      <w:r>
        <w:rPr>
          <w:sz w:val="24"/>
          <w:szCs w:val="24"/>
        </w:rPr>
        <w:t xml:space="preserve"> May. 4</w:t>
      </w:r>
      <w:r>
        <w:rPr>
          <w:sz w:val="24"/>
          <w:szCs w:val="24"/>
          <w:vertAlign w:val="superscript"/>
        </w:rPr>
        <w:t>th</w:t>
      </w:r>
      <w:r>
        <w:rPr>
          <w:sz w:val="24"/>
          <w:szCs w:val="24"/>
        </w:rPr>
        <w:t xml:space="preserve"> June AGM, 3rd September, 1</w:t>
      </w:r>
      <w:r>
        <w:rPr>
          <w:sz w:val="24"/>
          <w:szCs w:val="24"/>
          <w:vertAlign w:val="superscript"/>
        </w:rPr>
        <w:t>st</w:t>
      </w:r>
      <w:r>
        <w:rPr>
          <w:sz w:val="24"/>
          <w:szCs w:val="24"/>
        </w:rPr>
        <w:t xml:space="preserve"> October.</w:t>
      </w:r>
      <w:r w:rsidR="001A2E45">
        <w:rPr>
          <w:sz w:val="24"/>
          <w:szCs w:val="24"/>
        </w:rPr>
        <w:t xml:space="preserve"> Then elections held for new Community Council.</w:t>
      </w:r>
    </w:p>
    <w:p w14:paraId="519A09BE" w14:textId="77777777" w:rsidR="00D35143" w:rsidRDefault="00D35143"/>
    <w:sectPr w:rsidR="00D35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43"/>
    <w:rsid w:val="0003509D"/>
    <w:rsid w:val="00105293"/>
    <w:rsid w:val="0014225B"/>
    <w:rsid w:val="0016195B"/>
    <w:rsid w:val="001A2E45"/>
    <w:rsid w:val="001C5527"/>
    <w:rsid w:val="00221A1F"/>
    <w:rsid w:val="00240BD9"/>
    <w:rsid w:val="00270022"/>
    <w:rsid w:val="002F0481"/>
    <w:rsid w:val="00450687"/>
    <w:rsid w:val="0052062F"/>
    <w:rsid w:val="00542010"/>
    <w:rsid w:val="005A4799"/>
    <w:rsid w:val="005B73AF"/>
    <w:rsid w:val="005F2097"/>
    <w:rsid w:val="006E49AD"/>
    <w:rsid w:val="007662F3"/>
    <w:rsid w:val="00865D13"/>
    <w:rsid w:val="008F23A6"/>
    <w:rsid w:val="008F4544"/>
    <w:rsid w:val="009112E0"/>
    <w:rsid w:val="009F1F92"/>
    <w:rsid w:val="00A32877"/>
    <w:rsid w:val="00A524EF"/>
    <w:rsid w:val="00A52D55"/>
    <w:rsid w:val="00A818B0"/>
    <w:rsid w:val="00AE5175"/>
    <w:rsid w:val="00AF0331"/>
    <w:rsid w:val="00B560D8"/>
    <w:rsid w:val="00BB1B37"/>
    <w:rsid w:val="00BB37BD"/>
    <w:rsid w:val="00BD4F3B"/>
    <w:rsid w:val="00C270A4"/>
    <w:rsid w:val="00D35143"/>
    <w:rsid w:val="00D45B9B"/>
    <w:rsid w:val="00DB44B5"/>
    <w:rsid w:val="00DC16E2"/>
    <w:rsid w:val="00E00AE9"/>
    <w:rsid w:val="00E15F9D"/>
    <w:rsid w:val="00EC031F"/>
    <w:rsid w:val="00EF531F"/>
    <w:rsid w:val="00F4715E"/>
    <w:rsid w:val="00FB6D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08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5143"/>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143"/>
    <w:rPr>
      <w:color w:val="0563C1" w:themeColor="hyperlink"/>
      <w:u w:val="single"/>
    </w:rPr>
  </w:style>
  <w:style w:type="character" w:customStyle="1" w:styleId="UnresolvedMention1">
    <w:name w:val="Unresolved Mention1"/>
    <w:basedOn w:val="DefaultParagraphFont"/>
    <w:uiPriority w:val="99"/>
    <w:semiHidden/>
    <w:unhideWhenUsed/>
    <w:rsid w:val="005F2097"/>
    <w:rPr>
      <w:color w:val="605E5C"/>
      <w:shd w:val="clear" w:color="auto" w:fill="E1DFDD"/>
    </w:rPr>
  </w:style>
  <w:style w:type="paragraph" w:styleId="BalloonText">
    <w:name w:val="Balloon Text"/>
    <w:basedOn w:val="Normal"/>
    <w:link w:val="BalloonTextChar"/>
    <w:uiPriority w:val="99"/>
    <w:semiHidden/>
    <w:unhideWhenUsed/>
    <w:rsid w:val="00A81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8B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5143"/>
    <w:pPr>
      <w:spacing w:line="252"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143"/>
    <w:rPr>
      <w:color w:val="0563C1" w:themeColor="hyperlink"/>
      <w:u w:val="single"/>
    </w:rPr>
  </w:style>
  <w:style w:type="character" w:customStyle="1" w:styleId="UnresolvedMention1">
    <w:name w:val="Unresolved Mention1"/>
    <w:basedOn w:val="DefaultParagraphFont"/>
    <w:uiPriority w:val="99"/>
    <w:semiHidden/>
    <w:unhideWhenUsed/>
    <w:rsid w:val="005F2097"/>
    <w:rPr>
      <w:color w:val="605E5C"/>
      <w:shd w:val="clear" w:color="auto" w:fill="E1DFDD"/>
    </w:rPr>
  </w:style>
  <w:style w:type="paragraph" w:styleId="BalloonText">
    <w:name w:val="Balloon Text"/>
    <w:basedOn w:val="Normal"/>
    <w:link w:val="BalloonTextChar"/>
    <w:uiPriority w:val="99"/>
    <w:semiHidden/>
    <w:unhideWhenUsed/>
    <w:rsid w:val="00A81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unday125@btinternet.com" TargetMode="External"/><Relationship Id="rId6" Type="http://schemas.openxmlformats.org/officeDocument/2006/relationships/hyperlink" Target="http://www.highland.gov.uk" TargetMode="External"/><Relationship Id="rId7" Type="http://schemas.openxmlformats.org/officeDocument/2006/relationships/hyperlink" Target="mailto:devplans@highland.gov.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1214</Words>
  <Characters>6925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 Barton</cp:lastModifiedBy>
  <cp:revision>2</cp:revision>
  <cp:lastPrinted>2019-02-15T11:34:00Z</cp:lastPrinted>
  <dcterms:created xsi:type="dcterms:W3CDTF">2019-02-25T09:56:00Z</dcterms:created>
  <dcterms:modified xsi:type="dcterms:W3CDTF">2019-02-25T09:56:00Z</dcterms:modified>
</cp:coreProperties>
</file>